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8" w:rsidRPr="007D5C0A" w:rsidRDefault="004A21F8" w:rsidP="004A21F8">
      <w:pPr>
        <w:pStyle w:val="Default"/>
        <w:jc w:val="center"/>
        <w:rPr>
          <w:b/>
          <w:bCs/>
        </w:rPr>
      </w:pPr>
      <w:r w:rsidRPr="007D5C0A">
        <w:rPr>
          <w:b/>
          <w:bCs/>
        </w:rPr>
        <w:t xml:space="preserve">ПАМЯТКА </w:t>
      </w:r>
    </w:p>
    <w:p w:rsidR="004A21F8" w:rsidRPr="007D5C0A" w:rsidRDefault="004A21F8" w:rsidP="004A21F8">
      <w:pPr>
        <w:pStyle w:val="Default"/>
        <w:jc w:val="center"/>
        <w:rPr>
          <w:b/>
          <w:bCs/>
        </w:rPr>
      </w:pPr>
      <w:r w:rsidRPr="007D5C0A">
        <w:rPr>
          <w:b/>
          <w:bCs/>
        </w:rPr>
        <w:t>для участников ОГЭ и их родителей / законных представителей</w:t>
      </w:r>
    </w:p>
    <w:p w:rsidR="007D5C0A" w:rsidRPr="007D5C0A" w:rsidRDefault="004A21F8" w:rsidP="004A21F8">
      <w:pPr>
        <w:pStyle w:val="Default"/>
        <w:jc w:val="center"/>
        <w:rPr>
          <w:b/>
          <w:bCs/>
        </w:rPr>
      </w:pPr>
      <w:r w:rsidRPr="007D5C0A">
        <w:rPr>
          <w:b/>
          <w:bCs/>
        </w:rPr>
        <w:t>о порядке проведения государственной итоговой аттестации</w:t>
      </w:r>
      <w:r w:rsidR="00905F33">
        <w:rPr>
          <w:b/>
          <w:bCs/>
        </w:rPr>
        <w:t xml:space="preserve"> (ГИА)</w:t>
      </w:r>
      <w:r w:rsidRPr="007D5C0A">
        <w:rPr>
          <w:b/>
          <w:bCs/>
        </w:rPr>
        <w:t xml:space="preserve"> </w:t>
      </w:r>
    </w:p>
    <w:p w:rsidR="004A21F8" w:rsidRDefault="004A21F8" w:rsidP="00905F33">
      <w:pPr>
        <w:pStyle w:val="Default"/>
        <w:jc w:val="center"/>
        <w:rPr>
          <w:b/>
          <w:bCs/>
        </w:rPr>
      </w:pPr>
      <w:r w:rsidRPr="007D5C0A">
        <w:rPr>
          <w:b/>
          <w:bCs/>
        </w:rPr>
        <w:t xml:space="preserve">по образовательным программам </w:t>
      </w:r>
      <w:r w:rsidR="00905F33">
        <w:rPr>
          <w:b/>
          <w:bCs/>
        </w:rPr>
        <w:t xml:space="preserve"> </w:t>
      </w:r>
      <w:r w:rsidRPr="007D5C0A">
        <w:rPr>
          <w:b/>
          <w:bCs/>
        </w:rPr>
        <w:t xml:space="preserve">основного </w:t>
      </w:r>
      <w:r w:rsidR="008E00AD">
        <w:rPr>
          <w:b/>
          <w:bCs/>
        </w:rPr>
        <w:t>общего образования</w:t>
      </w:r>
      <w:r w:rsidRPr="007D5C0A">
        <w:rPr>
          <w:b/>
          <w:bCs/>
        </w:rPr>
        <w:t>.</w:t>
      </w:r>
    </w:p>
    <w:p w:rsidR="00905F33" w:rsidRPr="007D5C0A" w:rsidRDefault="00905F33" w:rsidP="00905F33">
      <w:pPr>
        <w:pStyle w:val="Default"/>
        <w:jc w:val="center"/>
        <w:rPr>
          <w:b/>
          <w:bCs/>
        </w:rPr>
      </w:pPr>
    </w:p>
    <w:p w:rsidR="00657A75" w:rsidRPr="00E81E5D" w:rsidRDefault="00657A75" w:rsidP="00657A75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    </w:t>
      </w:r>
      <w:r w:rsidR="00905F33">
        <w:rPr>
          <w:b w:val="0"/>
          <w:bCs w:val="0"/>
          <w:sz w:val="22"/>
          <w:szCs w:val="22"/>
        </w:rPr>
        <w:t xml:space="preserve">   </w:t>
      </w:r>
      <w:r w:rsidRPr="00E81E5D">
        <w:rPr>
          <w:bCs w:val="0"/>
          <w:sz w:val="22"/>
          <w:szCs w:val="22"/>
        </w:rPr>
        <w:t>Государственная итоговая аттестация</w:t>
      </w:r>
      <w:r w:rsidR="008E00AD">
        <w:rPr>
          <w:bCs w:val="0"/>
          <w:sz w:val="22"/>
          <w:szCs w:val="22"/>
        </w:rPr>
        <w:t xml:space="preserve"> (далее ГИА)</w:t>
      </w:r>
      <w:r w:rsidRPr="00E81E5D">
        <w:rPr>
          <w:b w:val="0"/>
          <w:bCs w:val="0"/>
          <w:sz w:val="22"/>
          <w:szCs w:val="22"/>
        </w:rPr>
        <w:t xml:space="preserve">, завершающая освоение </w:t>
      </w:r>
      <w:proofErr w:type="gramStart"/>
      <w:r w:rsidRPr="00E81E5D">
        <w:rPr>
          <w:b w:val="0"/>
          <w:bCs w:val="0"/>
          <w:sz w:val="22"/>
          <w:szCs w:val="22"/>
        </w:rPr>
        <w:t>имеющих</w:t>
      </w:r>
      <w:proofErr w:type="gramEnd"/>
      <w:r w:rsidRPr="00E81E5D">
        <w:rPr>
          <w:b w:val="0"/>
          <w:bCs w:val="0"/>
          <w:sz w:val="22"/>
          <w:szCs w:val="22"/>
        </w:rPr>
        <w:t xml:space="preserve"> государственную </w:t>
      </w:r>
    </w:p>
    <w:p w:rsidR="00657A75" w:rsidRPr="00E81E5D" w:rsidRDefault="00657A75" w:rsidP="00CB3134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аккредитацию основных образовательных программ основного общего образования, </w:t>
      </w:r>
      <w:r w:rsidR="00CB3134" w:rsidRPr="00E81E5D">
        <w:rPr>
          <w:b w:val="0"/>
          <w:bCs w:val="0"/>
          <w:sz w:val="22"/>
          <w:szCs w:val="22"/>
        </w:rPr>
        <w:t>является обязательной.</w:t>
      </w:r>
    </w:p>
    <w:p w:rsidR="00657A75" w:rsidRPr="00E81E5D" w:rsidRDefault="00657A75" w:rsidP="00657A75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  </w:t>
      </w:r>
      <w:r w:rsidR="008E00AD">
        <w:rPr>
          <w:b w:val="0"/>
          <w:bCs w:val="0"/>
          <w:sz w:val="22"/>
          <w:szCs w:val="22"/>
        </w:rPr>
        <w:t xml:space="preserve">  </w:t>
      </w:r>
      <w:r w:rsidRPr="00E81E5D">
        <w:rPr>
          <w:b w:val="0"/>
          <w:bCs w:val="0"/>
          <w:sz w:val="22"/>
          <w:szCs w:val="22"/>
        </w:rPr>
        <w:t xml:space="preserve"> </w:t>
      </w:r>
      <w:r w:rsidR="00905F33">
        <w:rPr>
          <w:b w:val="0"/>
          <w:bCs w:val="0"/>
          <w:sz w:val="22"/>
          <w:szCs w:val="22"/>
        </w:rPr>
        <w:t xml:space="preserve">  </w:t>
      </w:r>
      <w:r w:rsidRPr="00E81E5D">
        <w:rPr>
          <w:b w:val="0"/>
          <w:bCs w:val="0"/>
          <w:sz w:val="22"/>
          <w:szCs w:val="22"/>
        </w:rPr>
        <w:t xml:space="preserve">При проведении государственной итоговой аттестации </w:t>
      </w:r>
      <w:proofErr w:type="gramStart"/>
      <w:r w:rsidRPr="00E81E5D">
        <w:rPr>
          <w:b w:val="0"/>
          <w:bCs w:val="0"/>
          <w:sz w:val="22"/>
          <w:szCs w:val="22"/>
        </w:rPr>
        <w:t>обучающихся</w:t>
      </w:r>
      <w:proofErr w:type="gramEnd"/>
      <w:r w:rsidRPr="00E81E5D">
        <w:rPr>
          <w:b w:val="0"/>
          <w:bCs w:val="0"/>
          <w:sz w:val="22"/>
          <w:szCs w:val="22"/>
        </w:rPr>
        <w:t xml:space="preserve">, освоивших </w:t>
      </w:r>
    </w:p>
    <w:p w:rsidR="00657A75" w:rsidRPr="00E81E5D" w:rsidRDefault="00657A75" w:rsidP="00657A75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образовательные программы основного общего образования документом, регламентирующим </w:t>
      </w:r>
    </w:p>
    <w:p w:rsidR="00657A75" w:rsidRPr="004A21F8" w:rsidRDefault="00657A75" w:rsidP="008E00AD">
      <w:pPr>
        <w:spacing w:after="0"/>
        <w:ind w:left="-284"/>
        <w:rPr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итоговую аттестацию выпускников 9-х классов, является  </w:t>
      </w:r>
      <w:r w:rsidRPr="00F14427">
        <w:rPr>
          <w:bCs w:val="0"/>
          <w:sz w:val="22"/>
          <w:szCs w:val="22"/>
        </w:rPr>
        <w:t xml:space="preserve">Порядок проведения </w:t>
      </w:r>
      <w:r w:rsidR="00CF2404" w:rsidRPr="00F14427">
        <w:rPr>
          <w:bCs w:val="0"/>
          <w:sz w:val="22"/>
          <w:szCs w:val="22"/>
        </w:rPr>
        <w:t>государственной итоговой</w:t>
      </w:r>
      <w:r w:rsidR="00F14427">
        <w:rPr>
          <w:bCs w:val="0"/>
          <w:sz w:val="22"/>
          <w:szCs w:val="22"/>
        </w:rPr>
        <w:t xml:space="preserve"> </w:t>
      </w:r>
      <w:r w:rsidRPr="00F14427">
        <w:rPr>
          <w:bCs w:val="0"/>
          <w:sz w:val="22"/>
          <w:szCs w:val="22"/>
        </w:rPr>
        <w:t>аттестации по образовательным программам основного общего образования, утверждённый приказом  Министер</w:t>
      </w:r>
      <w:r w:rsidR="008E00AD">
        <w:rPr>
          <w:bCs w:val="0"/>
          <w:sz w:val="22"/>
          <w:szCs w:val="22"/>
        </w:rPr>
        <w:t>ства просвещения Российской Федерации и Федеральной службой по надзору в сфере образования и науки от 07 ноября 2018 г. № 189/1513</w:t>
      </w:r>
      <w:r w:rsidRPr="00F14427">
        <w:rPr>
          <w:bCs w:val="0"/>
          <w:sz w:val="22"/>
          <w:szCs w:val="22"/>
        </w:rPr>
        <w:t>.</w:t>
      </w:r>
    </w:p>
    <w:p w:rsidR="008E00AD" w:rsidRDefault="00F14427" w:rsidP="004A21F8">
      <w:pPr>
        <w:pStyle w:val="2"/>
        <w:shd w:val="clear" w:color="auto" w:fill="auto"/>
        <w:tabs>
          <w:tab w:val="left" w:pos="0"/>
          <w:tab w:val="left" w:pos="142"/>
          <w:tab w:val="left" w:pos="851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</w:p>
    <w:p w:rsidR="00CF2404" w:rsidRDefault="008E00AD" w:rsidP="004A21F8">
      <w:pPr>
        <w:pStyle w:val="2"/>
        <w:shd w:val="clear" w:color="auto" w:fill="auto"/>
        <w:tabs>
          <w:tab w:val="left" w:pos="0"/>
          <w:tab w:val="left" w:pos="142"/>
          <w:tab w:val="left" w:pos="851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r w:rsidR="00F14427">
        <w:rPr>
          <w:b w:val="0"/>
          <w:bCs w:val="0"/>
          <w:sz w:val="22"/>
          <w:szCs w:val="22"/>
        </w:rPr>
        <w:t xml:space="preserve">  </w:t>
      </w:r>
      <w:r w:rsidR="00657A75" w:rsidRPr="00E81E5D">
        <w:rPr>
          <w:b w:val="0"/>
          <w:bCs w:val="0"/>
          <w:sz w:val="22"/>
          <w:szCs w:val="22"/>
        </w:rPr>
        <w:t xml:space="preserve">ГИА включает в себя </w:t>
      </w:r>
      <w:r w:rsidR="00657A75" w:rsidRPr="00CF2404">
        <w:rPr>
          <w:bCs w:val="0"/>
          <w:sz w:val="22"/>
          <w:szCs w:val="22"/>
        </w:rPr>
        <w:t>обязательные экзамены</w:t>
      </w:r>
      <w:r w:rsidR="00657A75" w:rsidRPr="00E81E5D">
        <w:rPr>
          <w:b w:val="0"/>
          <w:bCs w:val="0"/>
          <w:sz w:val="22"/>
          <w:szCs w:val="22"/>
        </w:rPr>
        <w:t xml:space="preserve"> по русскому языку и математике (далее - обязательные учебные предметы)</w:t>
      </w:r>
      <w:r w:rsidR="00D31DAC">
        <w:rPr>
          <w:b w:val="0"/>
          <w:bCs w:val="0"/>
          <w:sz w:val="22"/>
          <w:szCs w:val="22"/>
        </w:rPr>
        <w:t xml:space="preserve"> и э</w:t>
      </w:r>
      <w:r w:rsidR="00D31DAC" w:rsidRPr="00E81E5D">
        <w:rPr>
          <w:b w:val="0"/>
          <w:bCs w:val="0"/>
          <w:sz w:val="22"/>
          <w:szCs w:val="22"/>
        </w:rPr>
        <w:t>кзамены</w:t>
      </w:r>
      <w:r w:rsidR="00D31DAC">
        <w:rPr>
          <w:b w:val="0"/>
          <w:bCs w:val="0"/>
          <w:sz w:val="22"/>
          <w:szCs w:val="22"/>
        </w:rPr>
        <w:t xml:space="preserve"> по</w:t>
      </w:r>
      <w:r w:rsidR="00D31DAC" w:rsidRPr="00D31DAC">
        <w:rPr>
          <w:bCs w:val="0"/>
          <w:sz w:val="22"/>
          <w:szCs w:val="22"/>
        </w:rPr>
        <w:t xml:space="preserve"> выбору</w:t>
      </w:r>
      <w:r w:rsidR="00D31DAC">
        <w:rPr>
          <w:b w:val="0"/>
          <w:bCs w:val="0"/>
          <w:sz w:val="22"/>
          <w:szCs w:val="22"/>
        </w:rPr>
        <w:t xml:space="preserve"> обучающихся по двум</w:t>
      </w:r>
      <w:r w:rsidR="00D31DAC" w:rsidRPr="00E81E5D">
        <w:rPr>
          <w:b w:val="0"/>
          <w:bCs w:val="0"/>
          <w:sz w:val="22"/>
          <w:szCs w:val="22"/>
        </w:rPr>
        <w:t xml:space="preserve"> </w:t>
      </w:r>
      <w:r w:rsidR="00D31DAC">
        <w:rPr>
          <w:b w:val="0"/>
          <w:bCs w:val="0"/>
          <w:sz w:val="22"/>
          <w:szCs w:val="22"/>
        </w:rPr>
        <w:t>из следующих</w:t>
      </w:r>
      <w:r w:rsidR="00D31DAC" w:rsidRPr="00E81E5D">
        <w:rPr>
          <w:b w:val="0"/>
          <w:bCs w:val="0"/>
          <w:sz w:val="22"/>
          <w:szCs w:val="22"/>
        </w:rPr>
        <w:t xml:space="preserve"> </w:t>
      </w:r>
      <w:r w:rsidR="00D31DAC">
        <w:rPr>
          <w:b w:val="0"/>
          <w:bCs w:val="0"/>
          <w:sz w:val="22"/>
          <w:szCs w:val="22"/>
        </w:rPr>
        <w:t>учебных предметов</w:t>
      </w:r>
      <w:r w:rsidR="00D31DAC" w:rsidRPr="00E81E5D">
        <w:rPr>
          <w:b w:val="0"/>
          <w:bCs w:val="0"/>
          <w:sz w:val="22"/>
          <w:szCs w:val="22"/>
        </w:rPr>
        <w:t>:</w:t>
      </w:r>
    </w:p>
    <w:p w:rsidR="00657A75" w:rsidRPr="00E81E5D" w:rsidRDefault="00657A75" w:rsidP="004A21F8">
      <w:pPr>
        <w:pStyle w:val="2"/>
        <w:shd w:val="clear" w:color="auto" w:fill="auto"/>
        <w:tabs>
          <w:tab w:val="left" w:pos="0"/>
          <w:tab w:val="left" w:pos="142"/>
          <w:tab w:val="left" w:pos="851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>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</w:t>
      </w:r>
      <w:proofErr w:type="gramEnd"/>
    </w:p>
    <w:p w:rsidR="00657A75" w:rsidRPr="00F14427" w:rsidRDefault="00657A75" w:rsidP="00657A75">
      <w:pPr>
        <w:pStyle w:val="2"/>
        <w:shd w:val="clear" w:color="auto" w:fill="auto"/>
        <w:spacing w:line="276" w:lineRule="auto"/>
        <w:ind w:left="-284" w:firstLine="0"/>
        <w:rPr>
          <w:bCs w:val="0"/>
          <w:sz w:val="22"/>
          <w:szCs w:val="22"/>
        </w:rPr>
      </w:pPr>
      <w:r w:rsidRPr="00F14427">
        <w:rPr>
          <w:bCs w:val="0"/>
          <w:sz w:val="22"/>
          <w:szCs w:val="22"/>
        </w:rPr>
        <w:t>Формы проведения ГИА</w:t>
      </w:r>
    </w:p>
    <w:p w:rsidR="00657A75" w:rsidRPr="00E81E5D" w:rsidRDefault="00657A75" w:rsidP="00657A75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851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ГИА проводится:</w:t>
      </w:r>
    </w:p>
    <w:p w:rsidR="00D31DAC" w:rsidRDefault="00657A75" w:rsidP="00657A75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 в форме основного государственного экзамена (далее - ОГЭ) с использованием контрольных измерительных материалов представляющих собой комплексы заданий стандартизированной формы  </w:t>
      </w:r>
    </w:p>
    <w:p w:rsidR="00657A75" w:rsidRPr="00E81E5D" w:rsidRDefault="00657A75" w:rsidP="00657A75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(далее - КИМ)</w:t>
      </w:r>
    </w:p>
    <w:p w:rsidR="00657A75" w:rsidRPr="00E81E5D" w:rsidRDefault="00657A75" w:rsidP="002B1C5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>в форме письменных и устных экзаменов с использованием текстов, тем, заданий, билетов (далее - государственный выпускной экзамен, ГВЭ) для обучающихся с ограниченными возможностями здоровья, обучающихся детей-инвалидов и инвалидов, освоивших образовательные програ</w:t>
      </w:r>
      <w:r w:rsidR="00D31DAC">
        <w:rPr>
          <w:b w:val="0"/>
          <w:bCs w:val="0"/>
          <w:sz w:val="22"/>
          <w:szCs w:val="22"/>
        </w:rPr>
        <w:t>ммы основного общего образовании.</w:t>
      </w:r>
      <w:r w:rsidRPr="00E81E5D">
        <w:rPr>
          <w:b w:val="0"/>
          <w:bCs w:val="0"/>
          <w:sz w:val="22"/>
          <w:szCs w:val="22"/>
        </w:rPr>
        <w:t>;</w:t>
      </w:r>
      <w:proofErr w:type="gramEnd"/>
    </w:p>
    <w:p w:rsidR="00657A75" w:rsidRPr="00D31DAC" w:rsidRDefault="00657A75" w:rsidP="002B1C5A">
      <w:pPr>
        <w:pStyle w:val="2"/>
        <w:shd w:val="clear" w:color="auto" w:fill="auto"/>
        <w:spacing w:line="276" w:lineRule="auto"/>
        <w:ind w:left="-284" w:firstLine="0"/>
        <w:rPr>
          <w:bCs w:val="0"/>
          <w:sz w:val="22"/>
          <w:szCs w:val="22"/>
        </w:rPr>
      </w:pPr>
      <w:r w:rsidRPr="00D31DAC">
        <w:rPr>
          <w:bCs w:val="0"/>
          <w:sz w:val="22"/>
          <w:szCs w:val="22"/>
        </w:rPr>
        <w:t>Участники ГИА</w:t>
      </w:r>
    </w:p>
    <w:p w:rsidR="00657A75" w:rsidRPr="00E81E5D" w:rsidRDefault="00657A75" w:rsidP="00657A75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E81E5D">
        <w:rPr>
          <w:b w:val="0"/>
          <w:bCs w:val="0"/>
          <w:sz w:val="22"/>
          <w:szCs w:val="22"/>
        </w:rPr>
        <w:t>удовлетворительных</w:t>
      </w:r>
      <w:proofErr w:type="gramEnd"/>
      <w:r w:rsidRPr="00E81E5D">
        <w:rPr>
          <w:b w:val="0"/>
          <w:bCs w:val="0"/>
          <w:sz w:val="22"/>
          <w:szCs w:val="22"/>
        </w:rPr>
        <w:t>).</w:t>
      </w:r>
    </w:p>
    <w:p w:rsidR="00657A75" w:rsidRPr="00E81E5D" w:rsidRDefault="00657A75" w:rsidP="00657A75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Выбранные </w:t>
      </w:r>
      <w:proofErr w:type="gramStart"/>
      <w:r w:rsidRPr="00E81E5D">
        <w:rPr>
          <w:b w:val="0"/>
          <w:bCs w:val="0"/>
          <w:sz w:val="22"/>
          <w:szCs w:val="22"/>
        </w:rPr>
        <w:t>обучающимся</w:t>
      </w:r>
      <w:proofErr w:type="gramEnd"/>
      <w:r w:rsidRPr="00E81E5D">
        <w:rPr>
          <w:b w:val="0"/>
          <w:bCs w:val="0"/>
          <w:sz w:val="22"/>
          <w:szCs w:val="22"/>
        </w:rPr>
        <w:t xml:space="preserve"> учебные предметы, форма (формы) ГИА указываются в заявлении, которое подается в образовательную организацию до 1 марта.</w:t>
      </w:r>
    </w:p>
    <w:p w:rsidR="004A21F8" w:rsidRDefault="00657A75" w:rsidP="004A21F8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>Обучающиеся</w:t>
      </w:r>
      <w:proofErr w:type="gramEnd"/>
      <w:r w:rsidRPr="00E81E5D">
        <w:rPr>
          <w:b w:val="0"/>
          <w:bCs w:val="0"/>
          <w:sz w:val="22"/>
          <w:szCs w:val="22"/>
        </w:rPr>
        <w:t xml:space="preserve"> вправе изменить (дополнить) перечень указанных в заявлении экзаменов только при </w:t>
      </w:r>
      <w:proofErr w:type="gramStart"/>
      <w:r w:rsidRPr="00E81E5D">
        <w:rPr>
          <w:b w:val="0"/>
          <w:bCs w:val="0"/>
          <w:sz w:val="22"/>
          <w:szCs w:val="22"/>
        </w:rPr>
        <w:t>наличии</w:t>
      </w:r>
      <w:proofErr w:type="gramEnd"/>
      <w:r w:rsidRPr="00E81E5D">
        <w:rPr>
          <w:b w:val="0"/>
          <w:bCs w:val="0"/>
          <w:sz w:val="22"/>
          <w:szCs w:val="22"/>
        </w:rPr>
        <w:t xml:space="preserve">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Pr="00E81E5D">
        <w:rPr>
          <w:b w:val="0"/>
          <w:bCs w:val="0"/>
          <w:sz w:val="22"/>
          <w:szCs w:val="22"/>
        </w:rPr>
        <w:t>позднее</w:t>
      </w:r>
      <w:proofErr w:type="gramEnd"/>
      <w:r w:rsidRPr="00E81E5D">
        <w:rPr>
          <w:b w:val="0"/>
          <w:bCs w:val="0"/>
          <w:sz w:val="22"/>
          <w:szCs w:val="22"/>
        </w:rPr>
        <w:t xml:space="preserve"> чем за месяц до начала соответствующих экзаменов.</w:t>
      </w:r>
    </w:p>
    <w:p w:rsidR="00CF2404" w:rsidRPr="004A21F8" w:rsidRDefault="00CF2404" w:rsidP="004A21F8">
      <w:pPr>
        <w:pStyle w:val="2"/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4A21F8">
        <w:rPr>
          <w:sz w:val="22"/>
          <w:szCs w:val="22"/>
        </w:rPr>
        <w:t>Проведение ГИА</w:t>
      </w:r>
    </w:p>
    <w:p w:rsidR="00CF2404" w:rsidRPr="00E81E5D" w:rsidRDefault="00CF2404" w:rsidP="00CF2404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        </w:t>
      </w:r>
      <w:r w:rsidRPr="004A21F8">
        <w:rPr>
          <w:bCs w:val="0"/>
          <w:sz w:val="22"/>
          <w:szCs w:val="22"/>
        </w:rPr>
        <w:t>ППЭ оборудуются средствами видеонаблюдения</w:t>
      </w:r>
      <w:r w:rsidRPr="00E81E5D">
        <w:rPr>
          <w:b w:val="0"/>
          <w:bCs w:val="0"/>
          <w:sz w:val="22"/>
          <w:szCs w:val="22"/>
        </w:rPr>
        <w:t>. Срок хранения видеозаписи экзамена составляет не менее трех мес</w:t>
      </w:r>
      <w:r w:rsidR="00D31DAC">
        <w:rPr>
          <w:b w:val="0"/>
          <w:bCs w:val="0"/>
          <w:sz w:val="22"/>
          <w:szCs w:val="22"/>
        </w:rPr>
        <w:t>яцев со дня проведения экзамена</w:t>
      </w:r>
      <w:r w:rsidRPr="00E81E5D">
        <w:rPr>
          <w:b w:val="0"/>
          <w:bCs w:val="0"/>
          <w:sz w:val="22"/>
          <w:szCs w:val="22"/>
        </w:rPr>
        <w:t xml:space="preserve">. </w:t>
      </w:r>
      <w:r w:rsidRPr="004A21F8">
        <w:rPr>
          <w:bCs w:val="0"/>
          <w:sz w:val="22"/>
          <w:szCs w:val="22"/>
        </w:rPr>
        <w:t>Аудитории оборудуются средствами видеонаблюдения.</w:t>
      </w:r>
      <w:r w:rsidRPr="00E81E5D">
        <w:rPr>
          <w:b w:val="0"/>
          <w:bCs w:val="0"/>
          <w:sz w:val="22"/>
          <w:szCs w:val="22"/>
        </w:rPr>
        <w:t xml:space="preserve">   Допуск в ППЭ осуществляется при наличии  документов, удостоверяющих  личность обучающегося, в  случае отсутствия  документа, обучающийся  допускается в ППЭ после подтверждения  его личности сопровождающим. </w:t>
      </w:r>
    </w:p>
    <w:p w:rsidR="00CF2404" w:rsidRPr="00E81E5D" w:rsidRDefault="00CF2404" w:rsidP="00CF2404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      </w:t>
      </w:r>
      <w:proofErr w:type="gramStart"/>
      <w:r w:rsidRPr="00E81E5D">
        <w:rPr>
          <w:b w:val="0"/>
          <w:bCs w:val="0"/>
          <w:sz w:val="22"/>
          <w:szCs w:val="22"/>
        </w:rPr>
        <w:t xml:space="preserve">Обучающиеся, рассаживаются за рабочие столы в соответствии с проведенным распределением. </w:t>
      </w:r>
      <w:proofErr w:type="gramEnd"/>
    </w:p>
    <w:p w:rsidR="00CF2404" w:rsidRPr="00E81E5D" w:rsidRDefault="00CF2404" w:rsidP="00CF2404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Изменение рабочего места не допускается. До начала экзамена организаторы проводят инструктаж </w:t>
      </w:r>
    </w:p>
    <w:p w:rsidR="00CF2404" w:rsidRPr="00E81E5D" w:rsidRDefault="00CF2404" w:rsidP="00CF2404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обучающихся, в том числе информируют о порядке проведения  экзамена, правилах оформления </w:t>
      </w:r>
    </w:p>
    <w:p w:rsidR="00CF2404" w:rsidRPr="00E81E5D" w:rsidRDefault="00CF2404" w:rsidP="00CF2404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экзаменационной работы, продолжительности  экзамена, порядке подачи апелляций о нарушении </w:t>
      </w:r>
    </w:p>
    <w:p w:rsidR="00CF2404" w:rsidRPr="00E81E5D" w:rsidRDefault="00CF2404" w:rsidP="00CF2404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lastRenderedPageBreak/>
        <w:t xml:space="preserve">установленного порядка  проведения ГИА и о несогласии с выставленными баллами, о случаях удаления с  экзамена, а также  о  времени  и  месте  ознакомления  с  результатами ГИА. Организаторы информируют обучающихся, о том, что записи на  </w:t>
      </w:r>
      <w:proofErr w:type="spellStart"/>
      <w:r w:rsidRPr="00E81E5D">
        <w:rPr>
          <w:b w:val="0"/>
          <w:bCs w:val="0"/>
          <w:sz w:val="22"/>
          <w:szCs w:val="22"/>
        </w:rPr>
        <w:t>КИМах</w:t>
      </w:r>
      <w:proofErr w:type="spellEnd"/>
      <w:r w:rsidRPr="00E81E5D">
        <w:rPr>
          <w:b w:val="0"/>
          <w:bCs w:val="0"/>
          <w:sz w:val="22"/>
          <w:szCs w:val="22"/>
        </w:rPr>
        <w:t xml:space="preserve">  и черновиках  не обрабатываются и не проверяются.</w:t>
      </w:r>
    </w:p>
    <w:p w:rsidR="00CF2404" w:rsidRDefault="00CF2404" w:rsidP="00657A75">
      <w:pPr>
        <w:spacing w:after="0"/>
        <w:ind w:left="-284"/>
        <w:rPr>
          <w:rFonts w:eastAsia="Times New Roman"/>
          <w:b w:val="0"/>
          <w:bCs w:val="0"/>
          <w:color w:val="auto"/>
          <w:sz w:val="22"/>
          <w:szCs w:val="22"/>
        </w:rPr>
      </w:pPr>
    </w:p>
    <w:p w:rsidR="00CF2404" w:rsidRPr="00CF2404" w:rsidRDefault="00CF2404" w:rsidP="00CF2404">
      <w:pPr>
        <w:pStyle w:val="2"/>
        <w:shd w:val="clear" w:color="auto" w:fill="auto"/>
        <w:spacing w:line="276" w:lineRule="auto"/>
        <w:ind w:left="-284" w:firstLine="0"/>
        <w:rPr>
          <w:bCs w:val="0"/>
          <w:sz w:val="22"/>
          <w:szCs w:val="22"/>
        </w:rPr>
      </w:pPr>
      <w:r w:rsidRPr="00CF2404">
        <w:rPr>
          <w:bCs w:val="0"/>
          <w:sz w:val="22"/>
          <w:szCs w:val="22"/>
        </w:rPr>
        <w:t>Во время экзамена на рабочем столе обучающегося, помимо экзаменационных материалов, находятся:</w:t>
      </w:r>
    </w:p>
    <w:p w:rsidR="00CF2404" w:rsidRPr="00E81E5D" w:rsidRDefault="00CF2404" w:rsidP="00CF2404">
      <w:pPr>
        <w:pStyle w:val="2"/>
        <w:shd w:val="clear" w:color="auto" w:fill="auto"/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а) ручка</w:t>
      </w:r>
    </w:p>
    <w:p w:rsidR="00CF2404" w:rsidRPr="00E81E5D" w:rsidRDefault="00CF2404" w:rsidP="00CF2404">
      <w:pPr>
        <w:pStyle w:val="2"/>
        <w:shd w:val="clear" w:color="auto" w:fill="auto"/>
        <w:tabs>
          <w:tab w:val="left" w:pos="1018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б)</w:t>
      </w:r>
      <w:r>
        <w:rPr>
          <w:b w:val="0"/>
          <w:bCs w:val="0"/>
          <w:sz w:val="22"/>
          <w:szCs w:val="22"/>
        </w:rPr>
        <w:t xml:space="preserve"> </w:t>
      </w:r>
      <w:r w:rsidRPr="00E81E5D">
        <w:rPr>
          <w:b w:val="0"/>
          <w:bCs w:val="0"/>
          <w:sz w:val="22"/>
          <w:szCs w:val="22"/>
        </w:rPr>
        <w:t>документ, удостоверяющий личность;</w:t>
      </w:r>
    </w:p>
    <w:p w:rsidR="00CF2404" w:rsidRPr="00E81E5D" w:rsidRDefault="00CF2404" w:rsidP="00CF2404">
      <w:pPr>
        <w:pStyle w:val="2"/>
        <w:shd w:val="clear" w:color="auto" w:fill="auto"/>
        <w:tabs>
          <w:tab w:val="left" w:pos="1013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в)</w:t>
      </w:r>
      <w:r>
        <w:rPr>
          <w:b w:val="0"/>
          <w:bCs w:val="0"/>
          <w:sz w:val="22"/>
          <w:szCs w:val="22"/>
        </w:rPr>
        <w:t xml:space="preserve"> </w:t>
      </w:r>
      <w:r w:rsidR="00D31DAC">
        <w:rPr>
          <w:b w:val="0"/>
          <w:bCs w:val="0"/>
          <w:sz w:val="22"/>
          <w:szCs w:val="22"/>
        </w:rPr>
        <w:t>средства обучения и воспитания</w:t>
      </w:r>
      <w:proofErr w:type="gramStart"/>
      <w:r w:rsidR="00D31DAC">
        <w:rPr>
          <w:b w:val="0"/>
          <w:bCs w:val="0"/>
          <w:sz w:val="22"/>
          <w:szCs w:val="22"/>
        </w:rPr>
        <w:t xml:space="preserve"> ;</w:t>
      </w:r>
      <w:proofErr w:type="gramEnd"/>
    </w:p>
    <w:p w:rsidR="00CF2404" w:rsidRPr="00E81E5D" w:rsidRDefault="00CF2404" w:rsidP="00CF2404">
      <w:pPr>
        <w:pStyle w:val="2"/>
        <w:shd w:val="clear" w:color="auto" w:fill="auto"/>
        <w:tabs>
          <w:tab w:val="left" w:pos="989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г)</w:t>
      </w:r>
      <w:r>
        <w:rPr>
          <w:b w:val="0"/>
          <w:bCs w:val="0"/>
          <w:sz w:val="22"/>
          <w:szCs w:val="22"/>
        </w:rPr>
        <w:t xml:space="preserve"> </w:t>
      </w:r>
      <w:r w:rsidRPr="00E81E5D">
        <w:rPr>
          <w:b w:val="0"/>
          <w:bCs w:val="0"/>
          <w:sz w:val="22"/>
          <w:szCs w:val="22"/>
        </w:rPr>
        <w:t>лекарства и питание (при необходимости);</w:t>
      </w:r>
    </w:p>
    <w:p w:rsidR="00CF2404" w:rsidRPr="00E81E5D" w:rsidRDefault="00CF2404" w:rsidP="00CF2404">
      <w:pPr>
        <w:pStyle w:val="2"/>
        <w:shd w:val="clear" w:color="auto" w:fill="auto"/>
        <w:tabs>
          <w:tab w:val="left" w:pos="1023"/>
        </w:tabs>
        <w:spacing w:line="276" w:lineRule="auto"/>
        <w:ind w:left="-284" w:firstLine="0"/>
        <w:jc w:val="both"/>
        <w:rPr>
          <w:b w:val="0"/>
          <w:bCs w:val="0"/>
          <w:sz w:val="22"/>
          <w:szCs w:val="22"/>
        </w:rPr>
      </w:pPr>
      <w:proofErr w:type="spellStart"/>
      <w:r w:rsidRPr="00E81E5D">
        <w:rPr>
          <w:b w:val="0"/>
          <w:bCs w:val="0"/>
          <w:sz w:val="22"/>
          <w:szCs w:val="22"/>
        </w:rPr>
        <w:t>д</w:t>
      </w:r>
      <w:proofErr w:type="spellEnd"/>
      <w:r w:rsidRPr="00E81E5D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</w:t>
      </w:r>
      <w:r w:rsidRPr="00E81E5D">
        <w:rPr>
          <w:b w:val="0"/>
          <w:bCs w:val="0"/>
          <w:sz w:val="22"/>
          <w:szCs w:val="22"/>
        </w:rPr>
        <w:t xml:space="preserve">специальные технические средства </w:t>
      </w:r>
      <w:r w:rsidR="00CB3134">
        <w:rPr>
          <w:b w:val="0"/>
          <w:bCs w:val="0"/>
          <w:sz w:val="22"/>
          <w:szCs w:val="22"/>
        </w:rPr>
        <w:t>(при необходимости).</w:t>
      </w:r>
    </w:p>
    <w:p w:rsidR="00CF2404" w:rsidRPr="004A21F8" w:rsidRDefault="00CF2404" w:rsidP="00CF2404">
      <w:pPr>
        <w:pStyle w:val="2"/>
        <w:spacing w:line="276" w:lineRule="auto"/>
        <w:ind w:left="-284" w:firstLine="0"/>
        <w:rPr>
          <w:bCs w:val="0"/>
          <w:i/>
          <w:sz w:val="22"/>
          <w:szCs w:val="22"/>
        </w:rPr>
      </w:pPr>
      <w:r w:rsidRPr="00E81E5D">
        <w:rPr>
          <w:b w:val="0"/>
          <w:bCs w:val="0"/>
          <w:i/>
          <w:sz w:val="22"/>
          <w:szCs w:val="22"/>
        </w:rPr>
        <w:t xml:space="preserve">     Иные вещи обучающиеся оставляют в специально выделенном в аудитории месте для личных вещей обучающихся.</w:t>
      </w:r>
      <w:r w:rsidR="00CB3134">
        <w:rPr>
          <w:b w:val="0"/>
          <w:bCs w:val="0"/>
          <w:i/>
          <w:sz w:val="22"/>
          <w:szCs w:val="22"/>
        </w:rPr>
        <w:t xml:space="preserve"> </w:t>
      </w:r>
      <w:r w:rsidRPr="004A21F8">
        <w:rPr>
          <w:bCs w:val="0"/>
          <w:i/>
          <w:sz w:val="22"/>
          <w:szCs w:val="22"/>
        </w:rPr>
        <w:t>Во время экзамена обучающиеся не должны общаться друг с другом, не могут свободно перемещаться по аудитории.</w:t>
      </w:r>
      <w:r w:rsidRPr="00E81E5D">
        <w:rPr>
          <w:b w:val="0"/>
          <w:bCs w:val="0"/>
          <w:i/>
          <w:sz w:val="22"/>
          <w:szCs w:val="22"/>
        </w:rPr>
        <w:t xml:space="preserve"> </w:t>
      </w:r>
      <w:proofErr w:type="gramStart"/>
      <w:r w:rsidRPr="00E81E5D">
        <w:rPr>
          <w:b w:val="0"/>
          <w:bCs w:val="0"/>
          <w:i/>
          <w:sz w:val="22"/>
          <w:szCs w:val="22"/>
        </w:rPr>
        <w:t>Во время экзамена обучающиеся могут выходить из аудитории и перемещаться по ППЭ в сопровождении одного из организаторов.</w:t>
      </w:r>
      <w:proofErr w:type="gramEnd"/>
      <w:r w:rsidRPr="00E81E5D">
        <w:rPr>
          <w:b w:val="0"/>
          <w:bCs w:val="0"/>
          <w:i/>
          <w:sz w:val="22"/>
          <w:szCs w:val="22"/>
        </w:rPr>
        <w:t xml:space="preserve"> При выходе из аудитории обучающиеся </w:t>
      </w:r>
      <w:r w:rsidRPr="004A21F8">
        <w:rPr>
          <w:bCs w:val="0"/>
          <w:i/>
          <w:sz w:val="22"/>
          <w:szCs w:val="22"/>
        </w:rPr>
        <w:t>оставляют экзаменационные материалы и черновики на рабочем столе.</w:t>
      </w:r>
    </w:p>
    <w:p w:rsidR="00CF2404" w:rsidRPr="00E81E5D" w:rsidRDefault="00CF2404" w:rsidP="00CF2404">
      <w:pPr>
        <w:pStyle w:val="2"/>
        <w:shd w:val="clear" w:color="auto" w:fill="auto"/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Во время проведения экзамена в ППЭ запрещается:</w:t>
      </w:r>
    </w:p>
    <w:p w:rsidR="00CF2404" w:rsidRPr="00E81E5D" w:rsidRDefault="00CF2404" w:rsidP="00CF2404">
      <w:pPr>
        <w:pStyle w:val="2"/>
        <w:shd w:val="clear" w:color="auto" w:fill="auto"/>
        <w:tabs>
          <w:tab w:val="left" w:pos="1254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-  обучающимся - иметь при себе средства связи, </w:t>
      </w:r>
      <w:proofErr w:type="spellStart"/>
      <w:proofErr w:type="gramStart"/>
      <w:r w:rsidRPr="00E81E5D">
        <w:rPr>
          <w:b w:val="0"/>
          <w:bCs w:val="0"/>
          <w:sz w:val="22"/>
          <w:szCs w:val="22"/>
        </w:rPr>
        <w:t>электронно</w:t>
      </w:r>
      <w:proofErr w:type="spellEnd"/>
      <w:r w:rsidRPr="00E81E5D">
        <w:rPr>
          <w:b w:val="0"/>
          <w:bCs w:val="0"/>
          <w:sz w:val="22"/>
          <w:szCs w:val="22"/>
        </w:rPr>
        <w:t>- вычислительную</w:t>
      </w:r>
      <w:proofErr w:type="gramEnd"/>
      <w:r w:rsidRPr="00E81E5D">
        <w:rPr>
          <w:b w:val="0"/>
          <w:bCs w:val="0"/>
          <w:sz w:val="22"/>
          <w:szCs w:val="22"/>
        </w:rPr>
        <w:t xml:space="preserve">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CF2404" w:rsidRPr="00E81E5D" w:rsidRDefault="00CF2404" w:rsidP="00CF2404">
      <w:pPr>
        <w:pStyle w:val="2"/>
        <w:shd w:val="clear" w:color="auto" w:fill="auto"/>
        <w:tabs>
          <w:tab w:val="left" w:pos="1100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CF2404" w:rsidRPr="00E81E5D" w:rsidRDefault="00CF2404" w:rsidP="00CF2404">
      <w:pPr>
        <w:pStyle w:val="2"/>
        <w:shd w:val="clear" w:color="auto" w:fill="auto"/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Лица, допустившие нарушение устанавливаемого порядка проведения ГИА, </w:t>
      </w:r>
      <w:r w:rsidRPr="004A21F8">
        <w:rPr>
          <w:bCs w:val="0"/>
          <w:sz w:val="22"/>
          <w:szCs w:val="22"/>
        </w:rPr>
        <w:t>удаляются с экзамена.</w:t>
      </w:r>
      <w:r w:rsidRPr="00E81E5D">
        <w:rPr>
          <w:b w:val="0"/>
          <w:bCs w:val="0"/>
          <w:sz w:val="22"/>
          <w:szCs w:val="22"/>
        </w:rPr>
        <w:t xml:space="preserve"> </w:t>
      </w:r>
    </w:p>
    <w:p w:rsidR="00CF2404" w:rsidRPr="00E81E5D" w:rsidRDefault="00CF2404" w:rsidP="00A40D61">
      <w:pPr>
        <w:pStyle w:val="2"/>
        <w:shd w:val="clear" w:color="auto" w:fill="auto"/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Если обучающийся по состоянию здоровья или другим объективным причинам не завершает выполнение экзаменационной работы, то он досрочно покидает аудиторию. В таком случае организаторы приглашают </w:t>
      </w:r>
      <w:r w:rsidRPr="004A21F8">
        <w:rPr>
          <w:bCs w:val="0"/>
          <w:sz w:val="22"/>
          <w:szCs w:val="22"/>
        </w:rPr>
        <w:t>медицинского работника и уполномоченных представителей ГЭК</w:t>
      </w:r>
      <w:r w:rsidRPr="00E81E5D">
        <w:rPr>
          <w:b w:val="0"/>
          <w:bCs w:val="0"/>
          <w:sz w:val="22"/>
          <w:szCs w:val="22"/>
        </w:rPr>
        <w:t>, которые составляют акт о досрочном завершении экзамена по объективным причинам.</w:t>
      </w:r>
    </w:p>
    <w:p w:rsidR="00CF2404" w:rsidRPr="00E81E5D" w:rsidRDefault="00CF2404" w:rsidP="00A40D61">
      <w:pPr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          В продолжительность экзаменов по учебным предметам </w:t>
      </w:r>
      <w:r w:rsidRPr="004A21F8">
        <w:rPr>
          <w:bCs w:val="0"/>
          <w:sz w:val="22"/>
          <w:szCs w:val="22"/>
        </w:rPr>
        <w:t>не включается время</w:t>
      </w:r>
      <w:r w:rsidRPr="00E81E5D">
        <w:rPr>
          <w:b w:val="0"/>
          <w:bCs w:val="0"/>
          <w:sz w:val="22"/>
          <w:szCs w:val="22"/>
        </w:rPr>
        <w:t>, выделенное на подготовительные мероприятия (инструктаж обучающихся, вскрытие  пакетов с экзаменационными материалами, заполнение регистрационных полей экзаменационной работы, настройка технических средств).</w:t>
      </w:r>
    </w:p>
    <w:p w:rsidR="00CF2404" w:rsidRPr="00E81E5D" w:rsidRDefault="00CF2404" w:rsidP="00A40D61">
      <w:pPr>
        <w:pStyle w:val="2"/>
        <w:shd w:val="clear" w:color="auto" w:fill="auto"/>
        <w:spacing w:line="276" w:lineRule="auto"/>
        <w:ind w:left="-284" w:firstLine="0"/>
        <w:rPr>
          <w:sz w:val="22"/>
          <w:szCs w:val="22"/>
        </w:rPr>
      </w:pPr>
      <w:r w:rsidRPr="00E81E5D">
        <w:rPr>
          <w:sz w:val="22"/>
          <w:szCs w:val="22"/>
        </w:rPr>
        <w:t>Прием и рассмотрение апелляций</w:t>
      </w:r>
    </w:p>
    <w:p w:rsidR="00CF2404" w:rsidRPr="00E81E5D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Конфликтная комиссия принимает в письменной форме апелляции </w:t>
      </w:r>
      <w:proofErr w:type="gramStart"/>
      <w:r w:rsidRPr="00E81E5D">
        <w:rPr>
          <w:b w:val="0"/>
          <w:bCs w:val="0"/>
          <w:sz w:val="22"/>
          <w:szCs w:val="22"/>
        </w:rPr>
        <w:t>обучающихся</w:t>
      </w:r>
      <w:proofErr w:type="gramEnd"/>
      <w:r w:rsidRPr="00E81E5D">
        <w:rPr>
          <w:b w:val="0"/>
          <w:bCs w:val="0"/>
          <w:sz w:val="22"/>
          <w:szCs w:val="22"/>
        </w:rPr>
        <w:t>,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CF2404" w:rsidRPr="00E81E5D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Конфликтная комиссия не рассматривает апелляции по вопросам содержания и структуры экзаменационных материалов по учебным предметам, а также по вопросам, связанным с </w:t>
      </w:r>
      <w:proofErr w:type="gramStart"/>
      <w:r w:rsidRPr="00E81E5D">
        <w:rPr>
          <w:b w:val="0"/>
          <w:bCs w:val="0"/>
          <w:sz w:val="22"/>
          <w:szCs w:val="22"/>
        </w:rPr>
        <w:t>нарушением</w:t>
      </w:r>
      <w:proofErr w:type="gramEnd"/>
      <w:r w:rsidRPr="00E81E5D">
        <w:rPr>
          <w:b w:val="0"/>
          <w:bCs w:val="0"/>
          <w:sz w:val="22"/>
          <w:szCs w:val="22"/>
        </w:rPr>
        <w:t xml:space="preserve"> обучающимся требований настоящего Порядка или неправильного оформления экзаменационной работы.</w:t>
      </w:r>
    </w:p>
    <w:p w:rsidR="00CF2404" w:rsidRPr="00E81E5D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При рассмотрении апелляции при желании присутствуют обучающийся и (или) его родители (законные представители), а также общественные наблюдатели.</w:t>
      </w:r>
    </w:p>
    <w:p w:rsidR="00CF2404" w:rsidRPr="00E81E5D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Рассмотрение апелляции проводится в спокойной и доброжелательной обстановке.</w:t>
      </w:r>
    </w:p>
    <w:p w:rsidR="00CF2404" w:rsidRPr="00E81E5D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>Апелляцию о нарушении установленного порядка проведения ГИА 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CF2404" w:rsidRPr="00E81E5D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CF2404" w:rsidRPr="00E81E5D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CF2404" w:rsidRPr="00E81E5D" w:rsidRDefault="00CF2404" w:rsidP="00A40D61">
      <w:pPr>
        <w:pStyle w:val="2"/>
        <w:shd w:val="clear" w:color="auto" w:fill="auto"/>
        <w:tabs>
          <w:tab w:val="left" w:pos="284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- об отклонении апелляции;</w:t>
      </w:r>
    </w:p>
    <w:p w:rsidR="00CF2404" w:rsidRPr="00E81E5D" w:rsidRDefault="00CF2404" w:rsidP="00A40D61">
      <w:pPr>
        <w:pStyle w:val="2"/>
        <w:shd w:val="clear" w:color="auto" w:fill="auto"/>
        <w:tabs>
          <w:tab w:val="left" w:pos="284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- об удовлетворении апелляции.</w:t>
      </w:r>
    </w:p>
    <w:p w:rsidR="004A21F8" w:rsidRDefault="00CF2404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F14427" w:rsidRPr="004A21F8" w:rsidRDefault="00F14427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4A21F8">
        <w:rPr>
          <w:b w:val="0"/>
          <w:bCs w:val="0"/>
          <w:sz w:val="22"/>
          <w:szCs w:val="22"/>
        </w:rPr>
        <w:lastRenderedPageBreak/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F14427" w:rsidRPr="00E81E5D" w:rsidRDefault="00F14427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F14427" w:rsidRPr="00E81E5D" w:rsidRDefault="00F14427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F14427" w:rsidRPr="00E81E5D" w:rsidRDefault="00F14427" w:rsidP="00A40D61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F14427" w:rsidRPr="00E81E5D" w:rsidRDefault="00F14427" w:rsidP="00A40D61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F14427" w:rsidRPr="00E81E5D" w:rsidRDefault="00F14427" w:rsidP="00A40D61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1258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E81E5D">
        <w:rPr>
          <w:b w:val="0"/>
          <w:bCs w:val="0"/>
          <w:sz w:val="22"/>
          <w:szCs w:val="22"/>
        </w:rPr>
        <w:t>обучающихся</w:t>
      </w:r>
      <w:proofErr w:type="gramEnd"/>
      <w:r w:rsidRPr="00E81E5D">
        <w:rPr>
          <w:b w:val="0"/>
          <w:bCs w:val="0"/>
          <w:sz w:val="22"/>
          <w:szCs w:val="22"/>
        </w:rPr>
        <w:t xml:space="preserve"> с полученными ими результатами.</w:t>
      </w:r>
    </w:p>
    <w:p w:rsidR="00F14427" w:rsidRPr="00E81E5D" w:rsidRDefault="00F14427" w:rsidP="00A40D61">
      <w:pPr>
        <w:pStyle w:val="2"/>
        <w:numPr>
          <w:ilvl w:val="0"/>
          <w:numId w:val="2"/>
        </w:numPr>
        <w:shd w:val="clear" w:color="auto" w:fill="auto"/>
        <w:tabs>
          <w:tab w:val="left" w:pos="284"/>
          <w:tab w:val="left" w:pos="1369"/>
        </w:tabs>
        <w:spacing w:line="276" w:lineRule="auto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Конфликтная комиссия рассматривает апелляцию о нарушении установленного порядка проведения ГИА (за исключением случаев, установленных пунктом 63 настоящего Порядка) в течение двух рабочих дней, а апелляцию о несогласии с выставленными баллами - четырех рабочих дней с момента ее поступления в конфликтную комиссию.</w:t>
      </w:r>
    </w:p>
    <w:p w:rsidR="00F14427" w:rsidRPr="00E81E5D" w:rsidRDefault="00F14427" w:rsidP="00A40D61">
      <w:pPr>
        <w:spacing w:after="0"/>
        <w:ind w:left="-284"/>
        <w:rPr>
          <w:sz w:val="22"/>
          <w:szCs w:val="22"/>
        </w:rPr>
      </w:pPr>
      <w:r w:rsidRPr="00E81E5D">
        <w:rPr>
          <w:sz w:val="22"/>
          <w:szCs w:val="22"/>
        </w:rPr>
        <w:t xml:space="preserve">Сроки и продолжительность проведения ГИА </w:t>
      </w:r>
    </w:p>
    <w:p w:rsidR="004A21F8" w:rsidRDefault="00F14427" w:rsidP="00A40D61">
      <w:pPr>
        <w:pStyle w:val="a3"/>
        <w:numPr>
          <w:ilvl w:val="0"/>
          <w:numId w:val="3"/>
        </w:numPr>
        <w:spacing w:after="0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Для проведения ОГЭ предусматривается единое расписание экзаменов. По каждому    учебному предмету устанавливается продолжител</w:t>
      </w:r>
      <w:r>
        <w:rPr>
          <w:b w:val="0"/>
          <w:bCs w:val="0"/>
          <w:sz w:val="22"/>
          <w:szCs w:val="22"/>
        </w:rPr>
        <w:t xml:space="preserve">ьность проведения экзаменов.   </w:t>
      </w:r>
      <w:r w:rsidRPr="00E81E5D">
        <w:rPr>
          <w:b w:val="0"/>
          <w:bCs w:val="0"/>
          <w:sz w:val="22"/>
          <w:szCs w:val="22"/>
        </w:rPr>
        <w:t xml:space="preserve">ГИА по обязательным учебным предметам начинается не ранее 25 мая.  </w:t>
      </w:r>
    </w:p>
    <w:p w:rsidR="00F14427" w:rsidRPr="004A21F8" w:rsidRDefault="00F14427" w:rsidP="00A40D61">
      <w:pPr>
        <w:pStyle w:val="Default"/>
      </w:pPr>
      <w:r w:rsidRPr="00CB3134">
        <w:rPr>
          <w:sz w:val="22"/>
          <w:szCs w:val="22"/>
        </w:rPr>
        <w:t>Все экзамены начинаются в 10.00  по единому расписанию</w:t>
      </w:r>
      <w:r w:rsidRPr="00E81E5D">
        <w:rPr>
          <w:sz w:val="22"/>
          <w:szCs w:val="22"/>
        </w:rPr>
        <w:t>.</w:t>
      </w:r>
      <w:r w:rsidRPr="004A21F8">
        <w:rPr>
          <w:sz w:val="22"/>
          <w:szCs w:val="22"/>
        </w:rPr>
        <w:t xml:space="preserve"> </w:t>
      </w:r>
      <w:r w:rsidR="004A21F8" w:rsidRPr="004A21F8">
        <w:rPr>
          <w:sz w:val="22"/>
          <w:szCs w:val="22"/>
        </w:rPr>
        <w:t xml:space="preserve">В день экзамена участник ОГЭ должен прибыть в ППЭ не менее чем за 45 минут до его начала. </w:t>
      </w:r>
    </w:p>
    <w:p w:rsidR="00F14427" w:rsidRPr="00E81E5D" w:rsidRDefault="00F14427" w:rsidP="00A40D61">
      <w:pPr>
        <w:pStyle w:val="a3"/>
        <w:numPr>
          <w:ilvl w:val="0"/>
          <w:numId w:val="3"/>
        </w:numPr>
        <w:spacing w:after="0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Перерыв между проведением экзаменов по обязательным учебным предметам составляет не менее двух дней. </w:t>
      </w:r>
    </w:p>
    <w:p w:rsidR="00F14427" w:rsidRPr="00E81E5D" w:rsidRDefault="00F14427" w:rsidP="00A40D61">
      <w:pPr>
        <w:pStyle w:val="a3"/>
        <w:numPr>
          <w:ilvl w:val="0"/>
          <w:numId w:val="3"/>
        </w:numPr>
        <w:spacing w:after="0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По решению председателя ГЭК </w:t>
      </w:r>
      <w:r>
        <w:rPr>
          <w:b w:val="0"/>
          <w:bCs w:val="0"/>
          <w:sz w:val="22"/>
          <w:szCs w:val="22"/>
        </w:rPr>
        <w:t xml:space="preserve">повторно допускаются к сдаче  </w:t>
      </w:r>
      <w:r w:rsidRPr="00E81E5D">
        <w:rPr>
          <w:b w:val="0"/>
          <w:bCs w:val="0"/>
          <w:sz w:val="22"/>
          <w:szCs w:val="22"/>
        </w:rPr>
        <w:t xml:space="preserve">экзаменов в текущем году </w:t>
      </w:r>
      <w:proofErr w:type="gramStart"/>
      <w:r w:rsidRPr="00E81E5D">
        <w:rPr>
          <w:b w:val="0"/>
          <w:bCs w:val="0"/>
          <w:sz w:val="22"/>
          <w:szCs w:val="22"/>
        </w:rPr>
        <w:t>по</w:t>
      </w:r>
      <w:proofErr w:type="gramEnd"/>
      <w:r w:rsidRPr="00E81E5D">
        <w:rPr>
          <w:b w:val="0"/>
          <w:bCs w:val="0"/>
          <w:sz w:val="22"/>
          <w:szCs w:val="22"/>
        </w:rPr>
        <w:t xml:space="preserve"> </w:t>
      </w:r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соответствующим учебным предметам</w:t>
      </w:r>
      <w:r w:rsidRPr="00E81E5D">
        <w:rPr>
          <w:b w:val="0"/>
          <w:bCs w:val="0"/>
          <w:sz w:val="22"/>
          <w:szCs w:val="22"/>
        </w:rPr>
        <w:t xml:space="preserve"> в дополнительные сроки проведения ГИА в формах, </w:t>
      </w:r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>устанавливаемых</w:t>
      </w:r>
      <w:proofErr w:type="gramEnd"/>
      <w:r w:rsidRPr="00E81E5D">
        <w:rPr>
          <w:b w:val="0"/>
          <w:bCs w:val="0"/>
          <w:sz w:val="22"/>
          <w:szCs w:val="22"/>
        </w:rPr>
        <w:t xml:space="preserve"> настоящим Порядком следующие обучающиеся: </w:t>
      </w:r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- </w:t>
      </w:r>
      <w:proofErr w:type="gramStart"/>
      <w:r w:rsidRPr="00E81E5D">
        <w:rPr>
          <w:b w:val="0"/>
          <w:bCs w:val="0"/>
          <w:sz w:val="22"/>
          <w:szCs w:val="22"/>
        </w:rPr>
        <w:t>получившие</w:t>
      </w:r>
      <w:proofErr w:type="gramEnd"/>
      <w:r w:rsidRPr="00E81E5D">
        <w:rPr>
          <w:b w:val="0"/>
          <w:bCs w:val="0"/>
          <w:sz w:val="22"/>
          <w:szCs w:val="22"/>
        </w:rPr>
        <w:t xml:space="preserve"> на ГИА неудовлетворительный результат по одному</w:t>
      </w:r>
      <w:r>
        <w:rPr>
          <w:b w:val="0"/>
          <w:bCs w:val="0"/>
          <w:sz w:val="22"/>
          <w:szCs w:val="22"/>
        </w:rPr>
        <w:t xml:space="preserve"> или двум  учебным предметам</w:t>
      </w:r>
      <w:r w:rsidRPr="00E81E5D">
        <w:rPr>
          <w:b w:val="0"/>
          <w:bCs w:val="0"/>
          <w:sz w:val="22"/>
          <w:szCs w:val="22"/>
        </w:rPr>
        <w:t xml:space="preserve">; </w:t>
      </w:r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 xml:space="preserve">- не явившиеся на экзамены по уважительным причинам (болезнь или иные обстоятельства, </w:t>
      </w:r>
      <w:proofErr w:type="gramEnd"/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подтвержденные документально);</w:t>
      </w:r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proofErr w:type="gramStart"/>
      <w:r w:rsidRPr="00E81E5D">
        <w:rPr>
          <w:b w:val="0"/>
          <w:bCs w:val="0"/>
          <w:sz w:val="22"/>
          <w:szCs w:val="22"/>
        </w:rPr>
        <w:t xml:space="preserve">-не завершившие выполнение экзаменационной   работы   по   уважительным   причинам (болезнь   </w:t>
      </w:r>
      <w:proofErr w:type="gramEnd"/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или иные обстоятельства, подтвержденные документально);</w:t>
      </w:r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-апелляция, </w:t>
      </w:r>
      <w:proofErr w:type="gramStart"/>
      <w:r w:rsidRPr="00E81E5D">
        <w:rPr>
          <w:b w:val="0"/>
          <w:bCs w:val="0"/>
          <w:sz w:val="22"/>
          <w:szCs w:val="22"/>
        </w:rPr>
        <w:t>которых</w:t>
      </w:r>
      <w:proofErr w:type="gramEnd"/>
      <w:r w:rsidRPr="00E81E5D">
        <w:rPr>
          <w:b w:val="0"/>
          <w:bCs w:val="0"/>
          <w:sz w:val="22"/>
          <w:szCs w:val="22"/>
        </w:rPr>
        <w:t xml:space="preserve">  о нарушении установленного  порядка проведения ГИА конфликтной комиссией была удовлетворена;  </w:t>
      </w:r>
    </w:p>
    <w:p w:rsidR="00F14427" w:rsidRPr="00E81E5D" w:rsidRDefault="00F14427" w:rsidP="00A40D61">
      <w:pPr>
        <w:pStyle w:val="a3"/>
        <w:spacing w:after="0"/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 xml:space="preserve">- результаты, которых были аннулированы по решению председателя ГЭК в случае </w:t>
      </w:r>
      <w:proofErr w:type="gramStart"/>
      <w:r w:rsidRPr="00E81E5D">
        <w:rPr>
          <w:b w:val="0"/>
          <w:bCs w:val="0"/>
          <w:sz w:val="22"/>
          <w:szCs w:val="22"/>
        </w:rPr>
        <w:t>выявления фактов нарушений  установленного  порядка проведения</w:t>
      </w:r>
      <w:proofErr w:type="gramEnd"/>
      <w:r w:rsidRPr="00E81E5D">
        <w:rPr>
          <w:b w:val="0"/>
          <w:bCs w:val="0"/>
          <w:sz w:val="22"/>
          <w:szCs w:val="22"/>
        </w:rPr>
        <w:t xml:space="preserve"> ГИА иными лицами. </w:t>
      </w:r>
    </w:p>
    <w:p w:rsidR="00F14427" w:rsidRPr="00E81E5D" w:rsidRDefault="00F14427" w:rsidP="00A40D61">
      <w:pPr>
        <w:pStyle w:val="a3"/>
        <w:numPr>
          <w:ilvl w:val="0"/>
          <w:numId w:val="3"/>
        </w:numPr>
        <w:spacing w:after="0"/>
        <w:ind w:left="-284" w:firstLine="0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Для лиц, повторно допущенных в текущем году к сдаче экзаменов по соответствующим учебным предметам в случаях, предусмотренных настоящим Порядком,</w:t>
      </w:r>
      <w:r w:rsidRPr="00CF2404">
        <w:rPr>
          <w:b w:val="0"/>
          <w:bCs w:val="0"/>
          <w:sz w:val="22"/>
          <w:szCs w:val="22"/>
        </w:rPr>
        <w:t xml:space="preserve"> </w:t>
      </w:r>
      <w:r w:rsidRPr="00E81E5D">
        <w:rPr>
          <w:b w:val="0"/>
          <w:bCs w:val="0"/>
          <w:sz w:val="22"/>
          <w:szCs w:val="22"/>
        </w:rPr>
        <w:t>предусматриваются</w:t>
      </w:r>
    </w:p>
    <w:p w:rsidR="00F14427" w:rsidRDefault="00F14427" w:rsidP="00A40D61">
      <w:pPr>
        <w:ind w:left="-284"/>
        <w:rPr>
          <w:b w:val="0"/>
          <w:bCs w:val="0"/>
          <w:sz w:val="22"/>
          <w:szCs w:val="22"/>
        </w:rPr>
      </w:pPr>
      <w:r w:rsidRPr="00E81E5D">
        <w:rPr>
          <w:b w:val="0"/>
          <w:bCs w:val="0"/>
          <w:sz w:val="22"/>
          <w:szCs w:val="22"/>
        </w:rPr>
        <w:t>дополнительные сроки проведения ГИА в формах, устанавливаемых настоящим Порядком.</w:t>
      </w:r>
    </w:p>
    <w:p w:rsidR="00421151" w:rsidRDefault="00421151" w:rsidP="00262491"/>
    <w:sectPr w:rsidR="00421151" w:rsidSect="008E00AD">
      <w:pgSz w:w="11906" w:h="16838"/>
      <w:pgMar w:top="568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9F"/>
    <w:multiLevelType w:val="hybridMultilevel"/>
    <w:tmpl w:val="C3D8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A52C9"/>
    <w:multiLevelType w:val="hybridMultilevel"/>
    <w:tmpl w:val="6D66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B261D"/>
    <w:multiLevelType w:val="hybridMultilevel"/>
    <w:tmpl w:val="CD5E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A75"/>
    <w:rsid w:val="00005089"/>
    <w:rsid w:val="00083AA2"/>
    <w:rsid w:val="000A24DB"/>
    <w:rsid w:val="00175129"/>
    <w:rsid w:val="00262491"/>
    <w:rsid w:val="002B1C5A"/>
    <w:rsid w:val="00344667"/>
    <w:rsid w:val="00397BA4"/>
    <w:rsid w:val="00421151"/>
    <w:rsid w:val="00434523"/>
    <w:rsid w:val="004A21F8"/>
    <w:rsid w:val="00553514"/>
    <w:rsid w:val="005D47EE"/>
    <w:rsid w:val="00657A75"/>
    <w:rsid w:val="006F18EE"/>
    <w:rsid w:val="007773CA"/>
    <w:rsid w:val="007A0969"/>
    <w:rsid w:val="007D5C0A"/>
    <w:rsid w:val="008E00AD"/>
    <w:rsid w:val="00905F33"/>
    <w:rsid w:val="00933794"/>
    <w:rsid w:val="009A35A2"/>
    <w:rsid w:val="00A17886"/>
    <w:rsid w:val="00A265CE"/>
    <w:rsid w:val="00A32FA8"/>
    <w:rsid w:val="00A40D61"/>
    <w:rsid w:val="00A5041D"/>
    <w:rsid w:val="00B41351"/>
    <w:rsid w:val="00C342D2"/>
    <w:rsid w:val="00CA17BC"/>
    <w:rsid w:val="00CB3134"/>
    <w:rsid w:val="00CB7082"/>
    <w:rsid w:val="00CB764D"/>
    <w:rsid w:val="00CF2404"/>
    <w:rsid w:val="00D31DAC"/>
    <w:rsid w:val="00D46F22"/>
    <w:rsid w:val="00D94AAF"/>
    <w:rsid w:val="00E81E5D"/>
    <w:rsid w:val="00F1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190" w:line="285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7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5"/>
    <w:pPr>
      <w:ind w:left="720"/>
      <w:contextualSpacing/>
    </w:pPr>
  </w:style>
  <w:style w:type="character" w:customStyle="1" w:styleId="a4">
    <w:name w:val="Основной текст_"/>
    <w:link w:val="2"/>
    <w:locked/>
    <w:rsid w:val="00657A75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57A75"/>
    <w:pPr>
      <w:shd w:val="clear" w:color="auto" w:fill="FFFFFF"/>
      <w:spacing w:after="0" w:line="0" w:lineRule="atLeast"/>
      <w:ind w:hanging="1320"/>
    </w:pPr>
    <w:rPr>
      <w:rFonts w:eastAsia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CA17BC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lang w:eastAsia="ru-RU"/>
    </w:rPr>
  </w:style>
  <w:style w:type="table" w:styleId="a6">
    <w:name w:val="Table Grid"/>
    <w:basedOn w:val="a1"/>
    <w:uiPriority w:val="59"/>
    <w:rsid w:val="00CA1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1F8"/>
    <w:pPr>
      <w:autoSpaceDE w:val="0"/>
      <w:autoSpaceDN w:val="0"/>
      <w:adjustRightInd w:val="0"/>
      <w:spacing w:after="0" w:line="240" w:lineRule="auto"/>
      <w:ind w:firstLine="0"/>
    </w:pPr>
    <w:rPr>
      <w:rFonts w:eastAsia="Times New Roman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*</cp:lastModifiedBy>
  <cp:revision>20</cp:revision>
  <cp:lastPrinted>2021-01-12T09:37:00Z</cp:lastPrinted>
  <dcterms:created xsi:type="dcterms:W3CDTF">2015-12-23T04:48:00Z</dcterms:created>
  <dcterms:modified xsi:type="dcterms:W3CDTF">2022-04-13T08:42:00Z</dcterms:modified>
</cp:coreProperties>
</file>